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0F26" w14:textId="77777777" w:rsidR="00F167E7" w:rsidRPr="00F167E7" w:rsidRDefault="00777D31" w:rsidP="00B71CAA">
      <w:pPr>
        <w:spacing w:after="0"/>
        <w:jc w:val="center"/>
        <w:rPr>
          <w:rFonts w:ascii="Arial" w:hAnsi="Arial" w:cs="Arial"/>
          <w:b/>
        </w:rPr>
      </w:pPr>
      <w:r w:rsidRPr="00F167E7">
        <w:rPr>
          <w:rFonts w:ascii="Arial" w:hAnsi="Arial" w:cs="Arial"/>
          <w:b/>
        </w:rPr>
        <w:t xml:space="preserve">Pressemitteilung </w:t>
      </w:r>
    </w:p>
    <w:p w14:paraId="1AA639AB" w14:textId="7AC078DE" w:rsidR="00CF795C" w:rsidRPr="00F167E7" w:rsidRDefault="00180244" w:rsidP="00B71CAA">
      <w:pPr>
        <w:spacing w:after="0"/>
        <w:jc w:val="center"/>
        <w:rPr>
          <w:rFonts w:ascii="Arial" w:hAnsi="Arial" w:cs="Arial"/>
          <w:b/>
        </w:rPr>
      </w:pPr>
      <w:r>
        <w:rPr>
          <w:rFonts w:ascii="Arial" w:hAnsi="Arial" w:cs="Arial"/>
          <w:b/>
        </w:rPr>
        <w:t>10 Jahre</w:t>
      </w:r>
      <w:r w:rsidR="00F167E7" w:rsidRPr="00F167E7">
        <w:rPr>
          <w:rFonts w:ascii="Arial" w:hAnsi="Arial" w:cs="Arial"/>
          <w:b/>
        </w:rPr>
        <w:t xml:space="preserve"> </w:t>
      </w:r>
      <w:r w:rsidR="00777D31" w:rsidRPr="00F167E7">
        <w:rPr>
          <w:rFonts w:ascii="Arial" w:hAnsi="Arial" w:cs="Arial"/>
          <w:b/>
        </w:rPr>
        <w:t>„Bauernhof im Koffer“</w:t>
      </w:r>
    </w:p>
    <w:p w14:paraId="75FF17A8" w14:textId="0D014F62" w:rsidR="00B71CAA" w:rsidRDefault="0037125F" w:rsidP="00B71CAA">
      <w:pPr>
        <w:spacing w:after="0"/>
        <w:jc w:val="both"/>
        <w:rPr>
          <w:rFonts w:ascii="Arial" w:hAnsi="Arial" w:cs="Arial"/>
        </w:rPr>
      </w:pPr>
      <w:r>
        <w:rPr>
          <w:rFonts w:ascii="Arial" w:hAnsi="Arial" w:cs="Arial"/>
        </w:rPr>
        <w:t xml:space="preserve">Wenn Kinder auf </w:t>
      </w:r>
      <w:r w:rsidR="00BD0881">
        <w:rPr>
          <w:rFonts w:ascii="Arial" w:hAnsi="Arial" w:cs="Arial"/>
        </w:rPr>
        <w:t>einer Bank</w:t>
      </w:r>
      <w:r>
        <w:rPr>
          <w:rFonts w:ascii="Arial" w:hAnsi="Arial" w:cs="Arial"/>
        </w:rPr>
        <w:t xml:space="preserve"> hocken und gackern, oder auf dem Boden liegen, rülpsen und kauen – dann ist der Bauernhof im Koffer zu Besuch im Kindergarten, der Offenen Ganztagsschule oder dem Familienzentrum.</w:t>
      </w:r>
    </w:p>
    <w:p w14:paraId="442A4219" w14:textId="31F17F6A" w:rsidR="0037125F" w:rsidRDefault="0037125F" w:rsidP="00B71CAA">
      <w:pPr>
        <w:spacing w:after="0"/>
        <w:jc w:val="both"/>
        <w:rPr>
          <w:rFonts w:ascii="Arial" w:hAnsi="Arial" w:cs="Arial"/>
        </w:rPr>
      </w:pPr>
    </w:p>
    <w:p w14:paraId="18B1C6C6" w14:textId="6CD09D21" w:rsidR="0037125F" w:rsidRDefault="0037125F" w:rsidP="00B71CAA">
      <w:pPr>
        <w:spacing w:after="0"/>
        <w:jc w:val="both"/>
        <w:rPr>
          <w:rFonts w:ascii="Arial" w:hAnsi="Arial" w:cs="Arial"/>
        </w:rPr>
      </w:pPr>
      <w:r>
        <w:rPr>
          <w:rFonts w:ascii="Arial" w:hAnsi="Arial" w:cs="Arial"/>
        </w:rPr>
        <w:t>Vielleicht wird auch der „Schatz unter unseren Füßen“ umgegraben. Mit den Händen werden die Unterschiede von Sand und Lehm ertastet, es wird gefühlt, dass nasser Boden kälter ist als trockener. Den Kindern begegnen Regenwürmer unterschiedlicher Größe genauso wie Käfer, Tausendfüßler und andere größere Bodenlebewesen. All die Millionen für uns unsichtbaren, aber für den Boden und das Pflanzenwachstum so enorm wichtigen Bakterien und Kleinstlebewesen können wir uns nur denken.</w:t>
      </w:r>
    </w:p>
    <w:p w14:paraId="738076DC" w14:textId="77777777" w:rsidR="00BD0881" w:rsidRDefault="0037125F" w:rsidP="00BD0881">
      <w:pPr>
        <w:spacing w:after="0"/>
        <w:rPr>
          <w:rFonts w:ascii="Arial" w:hAnsi="Arial" w:cs="Arial"/>
        </w:rPr>
      </w:pPr>
      <w:r>
        <w:rPr>
          <w:rFonts w:ascii="Arial" w:hAnsi="Arial" w:cs="Arial"/>
        </w:rPr>
        <w:t xml:space="preserve"> </w:t>
      </w:r>
    </w:p>
    <w:p w14:paraId="7716D716" w14:textId="657FD0F7" w:rsidR="00BD0881" w:rsidRDefault="00BD0881" w:rsidP="00BD0881">
      <w:pPr>
        <w:spacing w:after="0"/>
        <w:rPr>
          <w:rFonts w:ascii="Arial" w:hAnsi="Arial" w:cs="Arial"/>
        </w:rPr>
      </w:pPr>
      <w:r>
        <w:rPr>
          <w:rFonts w:ascii="Arial" w:hAnsi="Arial" w:cs="Arial"/>
        </w:rPr>
        <w:t>Die Vielfalt von Samen und Körnern wird untersucht, bevor sie in kleine Töpfe gesteckt und ihr Keimen und Wachsen über einige Wochen beobachtet werden.</w:t>
      </w:r>
    </w:p>
    <w:p w14:paraId="42466F96" w14:textId="77777777" w:rsidR="00BD0881" w:rsidRDefault="00BD0881" w:rsidP="00BD0881">
      <w:pPr>
        <w:spacing w:after="0"/>
        <w:rPr>
          <w:rFonts w:ascii="Arial" w:hAnsi="Arial" w:cs="Arial"/>
        </w:rPr>
      </w:pPr>
    </w:p>
    <w:p w14:paraId="41F87949" w14:textId="34B2B6A6" w:rsidR="0037125F" w:rsidRDefault="00BD0881" w:rsidP="0037125F">
      <w:pPr>
        <w:spacing w:after="0"/>
        <w:rPr>
          <w:rFonts w:ascii="Arial" w:hAnsi="Arial" w:cs="Arial"/>
        </w:rPr>
      </w:pPr>
      <w:r>
        <w:rPr>
          <w:rFonts w:ascii="Arial" w:hAnsi="Arial" w:cs="Arial"/>
        </w:rPr>
        <w:t xml:space="preserve">Oder 2 </w:t>
      </w:r>
      <w:r w:rsidR="0037125F">
        <w:rPr>
          <w:rFonts w:ascii="Arial" w:hAnsi="Arial" w:cs="Arial"/>
        </w:rPr>
        <w:t xml:space="preserve">Gliedermessstäbe </w:t>
      </w:r>
      <w:r>
        <w:rPr>
          <w:rFonts w:ascii="Arial" w:hAnsi="Arial" w:cs="Arial"/>
        </w:rPr>
        <w:t xml:space="preserve">(vulgo ‚Zollstock‘) </w:t>
      </w:r>
      <w:r w:rsidR="0037125F">
        <w:rPr>
          <w:rFonts w:ascii="Arial" w:hAnsi="Arial" w:cs="Arial"/>
        </w:rPr>
        <w:t>werden so auf den Boden gelegt, dass ein Quadratmeter Fläche veranschaulicht wird. Dahinein gehockt, alleine, mit mehreren oder ganz vielen, wird spürbar, was die Vorgaben in der Hühnerhaltung zum Beispiel bedeuten. Wieso Hühner gerne auf der Stange sitzen und so viel mit dem Kopf wackeln, wird im Bewegungsspiel klar.</w:t>
      </w:r>
    </w:p>
    <w:p w14:paraId="38F85BC9" w14:textId="77777777" w:rsidR="0037125F" w:rsidRDefault="0037125F" w:rsidP="0037125F">
      <w:pPr>
        <w:spacing w:after="0"/>
        <w:rPr>
          <w:rFonts w:ascii="Arial" w:hAnsi="Arial" w:cs="Arial"/>
        </w:rPr>
      </w:pPr>
    </w:p>
    <w:p w14:paraId="5CE9A658" w14:textId="1A28E47D" w:rsidR="003B1FD3" w:rsidRPr="00F167E7" w:rsidRDefault="0037125F" w:rsidP="00EC707A">
      <w:pPr>
        <w:spacing w:after="0"/>
        <w:rPr>
          <w:rFonts w:ascii="Arial" w:hAnsi="Arial" w:cs="Arial"/>
        </w:rPr>
      </w:pPr>
      <w:r>
        <w:rPr>
          <w:rFonts w:ascii="Arial" w:hAnsi="Arial" w:cs="Arial"/>
        </w:rPr>
        <w:t xml:space="preserve">Die Grundzüge der </w:t>
      </w:r>
      <w:r w:rsidR="00B71CAA" w:rsidRPr="00F167E7">
        <w:rPr>
          <w:rFonts w:ascii="Arial" w:hAnsi="Arial" w:cs="Arial"/>
        </w:rPr>
        <w:t>Landwirtschaft</w:t>
      </w:r>
      <w:r w:rsidR="00E962D0" w:rsidRPr="00F167E7">
        <w:rPr>
          <w:rFonts w:ascii="Arial" w:hAnsi="Arial" w:cs="Arial"/>
        </w:rPr>
        <w:t xml:space="preserve"> </w:t>
      </w:r>
      <w:r>
        <w:rPr>
          <w:rFonts w:ascii="Arial" w:hAnsi="Arial" w:cs="Arial"/>
        </w:rPr>
        <w:t xml:space="preserve">auf diese Weise </w:t>
      </w:r>
      <w:r w:rsidR="00E962D0" w:rsidRPr="00F167E7">
        <w:rPr>
          <w:rFonts w:ascii="Arial" w:hAnsi="Arial" w:cs="Arial"/>
        </w:rPr>
        <w:t>nahe zu bringen:</w:t>
      </w:r>
      <w:r w:rsidR="00B71CAA" w:rsidRPr="00F167E7">
        <w:rPr>
          <w:rFonts w:ascii="Arial" w:hAnsi="Arial" w:cs="Arial"/>
        </w:rPr>
        <w:t xml:space="preserve"> </w:t>
      </w:r>
      <w:r w:rsidR="00E962D0" w:rsidRPr="00F167E7">
        <w:rPr>
          <w:rFonts w:ascii="Arial" w:hAnsi="Arial" w:cs="Arial"/>
        </w:rPr>
        <w:t>Das ist die Berufung von Agraringenieurin Dr. Barbara Steinrück.</w:t>
      </w:r>
      <w:r>
        <w:rPr>
          <w:rFonts w:ascii="Arial" w:hAnsi="Arial" w:cs="Arial"/>
        </w:rPr>
        <w:t xml:space="preserve"> </w:t>
      </w:r>
      <w:r w:rsidR="00BD0881" w:rsidRPr="00F167E7">
        <w:rPr>
          <w:rFonts w:ascii="Arial" w:hAnsi="Arial" w:cs="Arial"/>
        </w:rPr>
        <w:t xml:space="preserve">Die altersgerechte Ansprache und Aufbereitung von ansprechendem Material mit landwirtschaftlicher Fachkenntnis ist </w:t>
      </w:r>
      <w:r w:rsidR="00BD0881">
        <w:rPr>
          <w:rFonts w:ascii="Arial" w:hAnsi="Arial" w:cs="Arial"/>
        </w:rPr>
        <w:t>ihr</w:t>
      </w:r>
      <w:r w:rsidR="00BD0881" w:rsidRPr="00F167E7">
        <w:rPr>
          <w:rFonts w:ascii="Arial" w:hAnsi="Arial" w:cs="Arial"/>
        </w:rPr>
        <w:t xml:space="preserve"> Weg. Etwas selbst ansehen, anfassen und tun zu können</w:t>
      </w:r>
      <w:r w:rsidR="00BD0881">
        <w:rPr>
          <w:rFonts w:ascii="Arial" w:hAnsi="Arial" w:cs="Arial"/>
        </w:rPr>
        <w:t xml:space="preserve"> - das</w:t>
      </w:r>
      <w:r w:rsidR="00BD0881" w:rsidRPr="00F167E7">
        <w:rPr>
          <w:rFonts w:ascii="Arial" w:hAnsi="Arial" w:cs="Arial"/>
        </w:rPr>
        <w:t xml:space="preserve"> verschafft </w:t>
      </w:r>
      <w:r w:rsidR="00BD0881">
        <w:rPr>
          <w:rFonts w:ascii="Arial" w:hAnsi="Arial" w:cs="Arial"/>
        </w:rPr>
        <w:t>überdies tiefe</w:t>
      </w:r>
      <w:r w:rsidR="00BD0881" w:rsidRPr="00F167E7">
        <w:rPr>
          <w:rFonts w:ascii="Arial" w:hAnsi="Arial" w:cs="Arial"/>
        </w:rPr>
        <w:t xml:space="preserve"> Einsichten</w:t>
      </w:r>
      <w:r w:rsidR="00BD0881">
        <w:rPr>
          <w:rFonts w:ascii="Arial" w:hAnsi="Arial" w:cs="Arial"/>
        </w:rPr>
        <w:t xml:space="preserve"> und wirkliches Begreifen</w:t>
      </w:r>
      <w:r w:rsidR="00BD0881" w:rsidRPr="00F167E7">
        <w:rPr>
          <w:rFonts w:ascii="Arial" w:hAnsi="Arial" w:cs="Arial"/>
        </w:rPr>
        <w:t>.</w:t>
      </w:r>
      <w:r w:rsidR="00BD0881">
        <w:rPr>
          <w:rFonts w:ascii="Arial" w:hAnsi="Arial" w:cs="Arial"/>
        </w:rPr>
        <w:t xml:space="preserve"> </w:t>
      </w:r>
      <w:r w:rsidR="003B1FD3" w:rsidRPr="00F167E7">
        <w:rPr>
          <w:rFonts w:ascii="Arial" w:hAnsi="Arial" w:cs="Arial"/>
        </w:rPr>
        <w:t>Und das se</w:t>
      </w:r>
      <w:r w:rsidR="00301882" w:rsidRPr="00F167E7">
        <w:rPr>
          <w:rFonts w:ascii="Arial" w:hAnsi="Arial" w:cs="Arial"/>
        </w:rPr>
        <w:t>i</w:t>
      </w:r>
      <w:r w:rsidR="003B1FD3" w:rsidRPr="00F167E7">
        <w:rPr>
          <w:rFonts w:ascii="Arial" w:hAnsi="Arial" w:cs="Arial"/>
        </w:rPr>
        <w:t>t 10 Jahren!</w:t>
      </w:r>
      <w:r w:rsidR="00BD0881" w:rsidRPr="00BD0881">
        <w:rPr>
          <w:rFonts w:ascii="Arial" w:hAnsi="Arial" w:cs="Arial"/>
        </w:rPr>
        <w:t xml:space="preserve"> </w:t>
      </w:r>
    </w:p>
    <w:p w14:paraId="2084F484" w14:textId="77777777" w:rsidR="003B1FD3" w:rsidRPr="00F167E7" w:rsidRDefault="003B1FD3" w:rsidP="00EC707A">
      <w:pPr>
        <w:spacing w:after="0"/>
        <w:rPr>
          <w:rFonts w:ascii="Arial" w:hAnsi="Arial" w:cs="Arial"/>
        </w:rPr>
      </w:pPr>
    </w:p>
    <w:p w14:paraId="147ABF3E" w14:textId="272AF18A" w:rsidR="00180244" w:rsidRDefault="0037125F" w:rsidP="00EC707A">
      <w:pPr>
        <w:spacing w:after="0"/>
        <w:rPr>
          <w:rFonts w:ascii="Arial" w:hAnsi="Arial" w:cs="Arial"/>
        </w:rPr>
      </w:pPr>
      <w:r>
        <w:rPr>
          <w:rFonts w:ascii="Arial" w:hAnsi="Arial" w:cs="Arial"/>
        </w:rPr>
        <w:t>Denn s</w:t>
      </w:r>
      <w:r w:rsidR="00E962D0" w:rsidRPr="00F167E7">
        <w:rPr>
          <w:rFonts w:ascii="Arial" w:hAnsi="Arial" w:cs="Arial"/>
        </w:rPr>
        <w:t xml:space="preserve">eit 2011 gibt es </w:t>
      </w:r>
      <w:r w:rsidR="00784ABF" w:rsidRPr="00F167E7">
        <w:rPr>
          <w:rFonts w:ascii="Arial" w:hAnsi="Arial" w:cs="Arial"/>
        </w:rPr>
        <w:t xml:space="preserve">ihr </w:t>
      </w:r>
      <w:r w:rsidR="00E962D0" w:rsidRPr="00F167E7">
        <w:rPr>
          <w:rFonts w:ascii="Arial" w:hAnsi="Arial" w:cs="Arial"/>
        </w:rPr>
        <w:t xml:space="preserve">Angebot </w:t>
      </w:r>
      <w:r w:rsidR="00472BC0" w:rsidRPr="00F167E7">
        <w:rPr>
          <w:rFonts w:ascii="Arial" w:hAnsi="Arial" w:cs="Arial"/>
        </w:rPr>
        <w:t>unter</w:t>
      </w:r>
      <w:r w:rsidR="00E962D0" w:rsidRPr="00F167E7">
        <w:rPr>
          <w:rFonts w:ascii="Arial" w:hAnsi="Arial" w:cs="Arial"/>
        </w:rPr>
        <w:t xml:space="preserve"> dem Namen „Bauernhof im Koffer“</w:t>
      </w:r>
      <w:r w:rsidR="00944CAC" w:rsidRPr="00F167E7">
        <w:rPr>
          <w:rFonts w:ascii="Arial" w:hAnsi="Arial" w:cs="Arial"/>
        </w:rPr>
        <w:t xml:space="preserve"> im Bergischen Land</w:t>
      </w:r>
      <w:r w:rsidR="00784ABF" w:rsidRPr="00F167E7">
        <w:rPr>
          <w:rFonts w:ascii="Arial" w:hAnsi="Arial" w:cs="Arial"/>
        </w:rPr>
        <w:t>, mit Lern-</w:t>
      </w:r>
      <w:r w:rsidR="00472BC0" w:rsidRPr="00F167E7">
        <w:rPr>
          <w:rFonts w:ascii="Arial" w:hAnsi="Arial" w:cs="Arial"/>
        </w:rPr>
        <w:t>Module</w:t>
      </w:r>
      <w:r w:rsidR="003B1FD3" w:rsidRPr="00F167E7">
        <w:rPr>
          <w:rFonts w:ascii="Arial" w:hAnsi="Arial" w:cs="Arial"/>
        </w:rPr>
        <w:t>n</w:t>
      </w:r>
      <w:r w:rsidR="00472BC0" w:rsidRPr="00F167E7">
        <w:rPr>
          <w:rFonts w:ascii="Arial" w:hAnsi="Arial" w:cs="Arial"/>
        </w:rPr>
        <w:t xml:space="preserve"> </w:t>
      </w:r>
      <w:r w:rsidR="00784ABF" w:rsidRPr="00F167E7">
        <w:rPr>
          <w:rFonts w:ascii="Arial" w:hAnsi="Arial" w:cs="Arial"/>
        </w:rPr>
        <w:t>in 60-Minuten-Einheiten</w:t>
      </w:r>
      <w:r w:rsidR="00472BC0" w:rsidRPr="00F167E7">
        <w:rPr>
          <w:rFonts w:ascii="Arial" w:hAnsi="Arial" w:cs="Arial"/>
        </w:rPr>
        <w:t xml:space="preserve">. </w:t>
      </w:r>
      <w:r w:rsidR="00F167E7" w:rsidRPr="00F167E7">
        <w:rPr>
          <w:rFonts w:ascii="Arial" w:hAnsi="Arial" w:cs="Arial"/>
        </w:rPr>
        <w:t xml:space="preserve">Unter </w:t>
      </w:r>
      <w:r w:rsidR="00944CAC" w:rsidRPr="00F167E7">
        <w:rPr>
          <w:rFonts w:ascii="Arial" w:hAnsi="Arial" w:cs="Arial"/>
        </w:rPr>
        <w:t>Ansprache all</w:t>
      </w:r>
      <w:r w:rsidR="00784ABF" w:rsidRPr="00F167E7">
        <w:rPr>
          <w:rFonts w:ascii="Arial" w:hAnsi="Arial" w:cs="Arial"/>
        </w:rPr>
        <w:t xml:space="preserve"> ihr</w:t>
      </w:r>
      <w:r w:rsidR="00944CAC" w:rsidRPr="00F167E7">
        <w:rPr>
          <w:rFonts w:ascii="Arial" w:hAnsi="Arial" w:cs="Arial"/>
        </w:rPr>
        <w:t xml:space="preserve">er Sinne </w:t>
      </w:r>
      <w:r w:rsidR="00784ABF" w:rsidRPr="00F167E7">
        <w:rPr>
          <w:rFonts w:ascii="Arial" w:hAnsi="Arial" w:cs="Arial"/>
        </w:rPr>
        <w:t>können Kinder</w:t>
      </w:r>
      <w:r w:rsidR="00944CAC" w:rsidRPr="00F167E7">
        <w:rPr>
          <w:rFonts w:ascii="Arial" w:hAnsi="Arial" w:cs="Arial"/>
        </w:rPr>
        <w:t xml:space="preserve"> d</w:t>
      </w:r>
      <w:r w:rsidR="00C636F3" w:rsidRPr="00F167E7">
        <w:rPr>
          <w:rFonts w:ascii="Arial" w:hAnsi="Arial" w:cs="Arial"/>
        </w:rPr>
        <w:t>e</w:t>
      </w:r>
      <w:r w:rsidR="003B1FD3" w:rsidRPr="00F167E7">
        <w:rPr>
          <w:rFonts w:ascii="Arial" w:hAnsi="Arial" w:cs="Arial"/>
        </w:rPr>
        <w:t xml:space="preserve">n </w:t>
      </w:r>
      <w:r w:rsidR="00944CAC" w:rsidRPr="00F167E7">
        <w:rPr>
          <w:rFonts w:ascii="Arial" w:hAnsi="Arial" w:cs="Arial"/>
        </w:rPr>
        <w:t>Weg unserer Lebensmittel vom Acker über den Stall auf den Tisch nachvoll</w:t>
      </w:r>
      <w:r w:rsidR="00784ABF" w:rsidRPr="00F167E7">
        <w:rPr>
          <w:rFonts w:ascii="Arial" w:hAnsi="Arial" w:cs="Arial"/>
        </w:rPr>
        <w:t>ziehen</w:t>
      </w:r>
      <w:r w:rsidR="00693BB1">
        <w:rPr>
          <w:rFonts w:ascii="Arial" w:hAnsi="Arial" w:cs="Arial"/>
        </w:rPr>
        <w:t xml:space="preserve"> – lebensnah und vorzugsweise draußen</w:t>
      </w:r>
      <w:r w:rsidR="00944CAC" w:rsidRPr="00F167E7">
        <w:rPr>
          <w:rFonts w:ascii="Arial" w:hAnsi="Arial" w:cs="Arial"/>
        </w:rPr>
        <w:t>.</w:t>
      </w:r>
      <w:r w:rsidR="009807B2">
        <w:rPr>
          <w:rFonts w:ascii="Arial" w:hAnsi="Arial" w:cs="Arial"/>
        </w:rPr>
        <w:t xml:space="preserve"> </w:t>
      </w:r>
    </w:p>
    <w:p w14:paraId="43EB436F" w14:textId="3386DAE2" w:rsidR="00EF40E2" w:rsidRDefault="00EF40E2" w:rsidP="00EC707A">
      <w:pPr>
        <w:spacing w:after="0"/>
        <w:rPr>
          <w:rFonts w:ascii="Arial" w:hAnsi="Arial" w:cs="Arial"/>
        </w:rPr>
      </w:pPr>
    </w:p>
    <w:p w14:paraId="6C2F65AA" w14:textId="5CC97E7C" w:rsidR="00FC48CD" w:rsidRPr="00F167E7" w:rsidRDefault="0037125F" w:rsidP="00EC707A">
      <w:pPr>
        <w:spacing w:after="0"/>
        <w:rPr>
          <w:rFonts w:ascii="Arial" w:hAnsi="Arial" w:cs="Arial"/>
        </w:rPr>
      </w:pPr>
      <w:r>
        <w:rPr>
          <w:rFonts w:ascii="Arial" w:hAnsi="Arial" w:cs="Arial"/>
        </w:rPr>
        <w:t>So verstehen die Teilnehmenden, was die Milch oder das Ei auf dem Frühstückstisch, was das Würstchen auf dem Grill erlebt haben, bevor wir diese – mehr oder weniger bewusst – verspeisen. Dadurch gehen wir einen wesentlichen Schritt hin zu einer klimagerechten und gesunden Ernährung – denn ob regional und saisonal oder nicht – ist eben nicht egal.</w:t>
      </w:r>
    </w:p>
    <w:p w14:paraId="62EE4A7B" w14:textId="77777777" w:rsidR="009807B2" w:rsidRDefault="009807B2" w:rsidP="00EC707A">
      <w:pPr>
        <w:spacing w:after="0"/>
        <w:rPr>
          <w:rFonts w:ascii="Arial" w:hAnsi="Arial" w:cs="Arial"/>
        </w:rPr>
      </w:pPr>
    </w:p>
    <w:p w14:paraId="715C1F0B" w14:textId="2DD25FA9" w:rsidR="00FC48CD" w:rsidRPr="00F167E7" w:rsidRDefault="00C55908" w:rsidP="00EC707A">
      <w:pPr>
        <w:spacing w:after="0"/>
        <w:rPr>
          <w:rFonts w:ascii="Arial" w:hAnsi="Arial" w:cs="Arial"/>
        </w:rPr>
      </w:pPr>
      <w:r w:rsidRPr="00F167E7">
        <w:rPr>
          <w:rFonts w:ascii="Arial" w:hAnsi="Arial" w:cs="Arial"/>
        </w:rPr>
        <w:t xml:space="preserve">Den Einstieg in das Gespräch </w:t>
      </w:r>
      <w:r w:rsidR="00F167E7">
        <w:rPr>
          <w:rFonts w:ascii="Arial" w:hAnsi="Arial" w:cs="Arial"/>
        </w:rPr>
        <w:t xml:space="preserve">– nicht nur mit Kindern – </w:t>
      </w:r>
      <w:r w:rsidRPr="00F167E7">
        <w:rPr>
          <w:rFonts w:ascii="Arial" w:hAnsi="Arial" w:cs="Arial"/>
        </w:rPr>
        <w:t>findet Barbara Steinrück deshalb durch verschiedenartigstes Anschauungsmaterial</w:t>
      </w:r>
      <w:r w:rsidR="00944CAC" w:rsidRPr="00F167E7">
        <w:rPr>
          <w:rFonts w:ascii="Arial" w:hAnsi="Arial" w:cs="Arial"/>
        </w:rPr>
        <w:t xml:space="preserve"> </w:t>
      </w:r>
      <w:r w:rsidRPr="00F167E7">
        <w:rPr>
          <w:rFonts w:ascii="Arial" w:hAnsi="Arial" w:cs="Arial"/>
        </w:rPr>
        <w:t xml:space="preserve">aus dem </w:t>
      </w:r>
      <w:r w:rsidR="005E0804">
        <w:rPr>
          <w:rFonts w:ascii="Arial" w:hAnsi="Arial" w:cs="Arial"/>
        </w:rPr>
        <w:t>(</w:t>
      </w:r>
      <w:r w:rsidRPr="00F167E7">
        <w:rPr>
          <w:rFonts w:ascii="Arial" w:hAnsi="Arial" w:cs="Arial"/>
        </w:rPr>
        <w:t>Spiel</w:t>
      </w:r>
      <w:r w:rsidR="005E0804">
        <w:rPr>
          <w:rFonts w:ascii="Arial" w:hAnsi="Arial" w:cs="Arial"/>
        </w:rPr>
        <w:t>)-A</w:t>
      </w:r>
      <w:r w:rsidRPr="00F167E7">
        <w:rPr>
          <w:rFonts w:ascii="Arial" w:hAnsi="Arial" w:cs="Arial"/>
        </w:rPr>
        <w:t xml:space="preserve">lltag der Kinder </w:t>
      </w:r>
      <w:r w:rsidR="00944CAC" w:rsidRPr="00F167E7">
        <w:rPr>
          <w:rFonts w:ascii="Arial" w:hAnsi="Arial" w:cs="Arial"/>
        </w:rPr>
        <w:t>oder aus der</w:t>
      </w:r>
      <w:r w:rsidRPr="00F167E7">
        <w:rPr>
          <w:rFonts w:ascii="Arial" w:hAnsi="Arial" w:cs="Arial"/>
        </w:rPr>
        <w:t xml:space="preserve"> Natur</w:t>
      </w:r>
      <w:r w:rsidR="00944CAC" w:rsidRPr="00F167E7">
        <w:rPr>
          <w:rFonts w:ascii="Arial" w:hAnsi="Arial" w:cs="Arial"/>
        </w:rPr>
        <w:t>:</w:t>
      </w:r>
      <w:r w:rsidRPr="00F167E7">
        <w:rPr>
          <w:rFonts w:ascii="Arial" w:hAnsi="Arial" w:cs="Arial"/>
        </w:rPr>
        <w:t xml:space="preserve"> Spielzeugtiere und </w:t>
      </w:r>
      <w:r w:rsidR="00FC48CD" w:rsidRPr="00F167E7">
        <w:rPr>
          <w:rFonts w:ascii="Arial" w:hAnsi="Arial" w:cs="Arial"/>
        </w:rPr>
        <w:t>-</w:t>
      </w:r>
      <w:proofErr w:type="spellStart"/>
      <w:r w:rsidRPr="00F167E7">
        <w:rPr>
          <w:rFonts w:ascii="Arial" w:hAnsi="Arial" w:cs="Arial"/>
        </w:rPr>
        <w:t>fahrzeuge</w:t>
      </w:r>
      <w:proofErr w:type="spellEnd"/>
      <w:r w:rsidRPr="00F167E7">
        <w:rPr>
          <w:rFonts w:ascii="Arial" w:hAnsi="Arial" w:cs="Arial"/>
        </w:rPr>
        <w:t xml:space="preserve">, verschiedene Getreidekörner und Mehle, ein Apfel oder anderes Obst, Kartoffeln oder Eier bieten sich </w:t>
      </w:r>
      <w:r w:rsidR="00944CAC" w:rsidRPr="00F167E7">
        <w:rPr>
          <w:rFonts w:ascii="Arial" w:hAnsi="Arial" w:cs="Arial"/>
        </w:rPr>
        <w:t>a</w:t>
      </w:r>
      <w:r w:rsidRPr="00F167E7">
        <w:rPr>
          <w:rFonts w:ascii="Arial" w:hAnsi="Arial" w:cs="Arial"/>
        </w:rPr>
        <w:t xml:space="preserve">n. </w:t>
      </w:r>
      <w:r w:rsidR="00FC48CD" w:rsidRPr="00F167E7">
        <w:rPr>
          <w:rFonts w:ascii="Arial" w:hAnsi="Arial" w:cs="Arial"/>
        </w:rPr>
        <w:t>Diese Gegenstände werden durch altersgerecht aufbereitete Sachinformat</w:t>
      </w:r>
      <w:r w:rsidR="00010DD3" w:rsidRPr="00F167E7">
        <w:rPr>
          <w:rFonts w:ascii="Arial" w:hAnsi="Arial" w:cs="Arial"/>
        </w:rPr>
        <w:t xml:space="preserve">ionen und Bildmaterial ergänzt. </w:t>
      </w:r>
      <w:r w:rsidR="00944CAC" w:rsidRPr="00F167E7">
        <w:rPr>
          <w:rFonts w:ascii="Arial" w:hAnsi="Arial" w:cs="Arial"/>
        </w:rPr>
        <w:t xml:space="preserve">Die </w:t>
      </w:r>
      <w:r w:rsidR="00FC48CD" w:rsidRPr="00F167E7">
        <w:rPr>
          <w:rFonts w:ascii="Arial" w:hAnsi="Arial" w:cs="Arial"/>
        </w:rPr>
        <w:t xml:space="preserve">Kinder </w:t>
      </w:r>
      <w:r w:rsidR="00944CAC" w:rsidRPr="00F167E7">
        <w:rPr>
          <w:rFonts w:ascii="Arial" w:hAnsi="Arial" w:cs="Arial"/>
        </w:rPr>
        <w:t xml:space="preserve">verstehen </w:t>
      </w:r>
      <w:r w:rsidR="00FC48CD" w:rsidRPr="00F167E7">
        <w:rPr>
          <w:rFonts w:ascii="Arial" w:hAnsi="Arial" w:cs="Arial"/>
        </w:rPr>
        <w:t>den Zusammenhang zwischen den Jahreszeiten</w:t>
      </w:r>
      <w:r w:rsidR="00944CAC" w:rsidRPr="00F167E7">
        <w:rPr>
          <w:rFonts w:ascii="Arial" w:hAnsi="Arial" w:cs="Arial"/>
        </w:rPr>
        <w:t xml:space="preserve"> und den dazu passenden Feldfrüchten. </w:t>
      </w:r>
      <w:r w:rsidR="00010DD3" w:rsidRPr="00F167E7">
        <w:rPr>
          <w:rFonts w:ascii="Arial" w:hAnsi="Arial" w:cs="Arial"/>
        </w:rPr>
        <w:t xml:space="preserve">Als zukünftige Verbraucher erhalten die Kinder eine Vorstellung davon, was ein nachhaltiges </w:t>
      </w:r>
      <w:r w:rsidR="00543B5C" w:rsidRPr="00F167E7">
        <w:rPr>
          <w:rFonts w:ascii="Arial" w:hAnsi="Arial" w:cs="Arial"/>
        </w:rPr>
        <w:t xml:space="preserve">klimafreundliches </w:t>
      </w:r>
      <w:r w:rsidR="00010DD3" w:rsidRPr="00F167E7">
        <w:rPr>
          <w:rFonts w:ascii="Arial" w:hAnsi="Arial" w:cs="Arial"/>
        </w:rPr>
        <w:t>Ernährungs- und Einkaufsverhalten ist.</w:t>
      </w:r>
      <w:r w:rsidR="000A6B69" w:rsidRPr="00F167E7">
        <w:rPr>
          <w:rFonts w:ascii="Arial" w:hAnsi="Arial" w:cs="Arial"/>
        </w:rPr>
        <w:t xml:space="preserve"> Das Angebot hilft den Kindern, zu einem bewussten</w:t>
      </w:r>
      <w:r w:rsidR="00543B5C" w:rsidRPr="00F167E7">
        <w:rPr>
          <w:rFonts w:ascii="Arial" w:hAnsi="Arial" w:cs="Arial"/>
        </w:rPr>
        <w:t xml:space="preserve"> wertschätzenden</w:t>
      </w:r>
      <w:r w:rsidR="000A6B69" w:rsidRPr="00F167E7">
        <w:rPr>
          <w:rFonts w:ascii="Arial" w:hAnsi="Arial" w:cs="Arial"/>
        </w:rPr>
        <w:t xml:space="preserve"> Umgang mit Lebensmitteln zu kommen und ein Grundverständnis von gesunder Ernährung zu gewinnen.</w:t>
      </w:r>
    </w:p>
    <w:p w14:paraId="761FE599" w14:textId="5357C63F" w:rsidR="00FC48CD" w:rsidRPr="00F167E7" w:rsidRDefault="00FC48CD" w:rsidP="00EC707A">
      <w:pPr>
        <w:spacing w:after="0"/>
        <w:rPr>
          <w:rFonts w:ascii="Arial" w:hAnsi="Arial" w:cs="Arial"/>
        </w:rPr>
      </w:pPr>
    </w:p>
    <w:p w14:paraId="695D5160" w14:textId="2ADB3868" w:rsidR="00C636F3" w:rsidRPr="00F167E7" w:rsidRDefault="00C340C6" w:rsidP="00EC707A">
      <w:pPr>
        <w:spacing w:after="0"/>
        <w:rPr>
          <w:rFonts w:ascii="Arial" w:hAnsi="Arial" w:cs="Arial"/>
        </w:rPr>
      </w:pPr>
      <w:r>
        <w:rPr>
          <w:rFonts w:ascii="Arial" w:hAnsi="Arial" w:cs="Arial"/>
        </w:rPr>
        <w:t xml:space="preserve">Aus Anlass des 10-jährigen Geburtstags schildert Barbara Steinrück </w:t>
      </w:r>
      <w:r w:rsidR="005E0804">
        <w:rPr>
          <w:rFonts w:ascii="Arial" w:hAnsi="Arial" w:cs="Arial"/>
        </w:rPr>
        <w:t xml:space="preserve">in </w:t>
      </w:r>
      <w:r w:rsidR="00C636F3" w:rsidRPr="00F167E7">
        <w:rPr>
          <w:rFonts w:ascii="Arial" w:hAnsi="Arial" w:cs="Arial"/>
        </w:rPr>
        <w:t xml:space="preserve">ihrem BLOG auf der Seite </w:t>
      </w:r>
      <w:hyperlink r:id="rId5" w:history="1">
        <w:r w:rsidR="00C636F3" w:rsidRPr="00F167E7">
          <w:rPr>
            <w:rStyle w:val="Hyperlink"/>
            <w:rFonts w:ascii="Arial" w:hAnsi="Arial" w:cs="Arial"/>
            <w:color w:val="auto"/>
          </w:rPr>
          <w:t>www.bauernhof-im-koffer.de</w:t>
        </w:r>
      </w:hyperlink>
      <w:r w:rsidR="00C636F3" w:rsidRPr="00F167E7">
        <w:rPr>
          <w:rFonts w:ascii="Arial" w:hAnsi="Arial" w:cs="Arial"/>
        </w:rPr>
        <w:t xml:space="preserve"> unter dem Motto „10 Jahre – 10 Wochen“ viele Einblicke: ihre Motivation, ihren Werdegang, das Konzept vom Bauernhof im Koffer</w:t>
      </w:r>
      <w:r>
        <w:rPr>
          <w:rFonts w:ascii="Arial" w:hAnsi="Arial" w:cs="Arial"/>
        </w:rPr>
        <w:t xml:space="preserve">, ihre Erfahrungen und welche Ideen </w:t>
      </w:r>
      <w:r>
        <w:rPr>
          <w:rFonts w:ascii="Arial" w:hAnsi="Arial" w:cs="Arial"/>
        </w:rPr>
        <w:lastRenderedPageBreak/>
        <w:t xml:space="preserve">sie für neue Projekte hat. Ergänzt wird das durch </w:t>
      </w:r>
      <w:r w:rsidR="00C636F3" w:rsidRPr="00F167E7">
        <w:rPr>
          <w:rFonts w:ascii="Arial" w:hAnsi="Arial" w:cs="Arial"/>
        </w:rPr>
        <w:t xml:space="preserve">ein paar </w:t>
      </w:r>
      <w:r>
        <w:rPr>
          <w:rFonts w:ascii="Arial" w:hAnsi="Arial" w:cs="Arial"/>
        </w:rPr>
        <w:t>Tipps</w:t>
      </w:r>
      <w:r w:rsidR="00C636F3" w:rsidRPr="00F167E7">
        <w:rPr>
          <w:rFonts w:ascii="Arial" w:hAnsi="Arial" w:cs="Arial"/>
        </w:rPr>
        <w:t>, wie jeder zuhause und draußen selber mit geschultem Blick und passenden Experimenten Zusammenhänge begreifen kann.</w:t>
      </w:r>
      <w:r w:rsidR="00543B5C" w:rsidRPr="00F167E7">
        <w:rPr>
          <w:rFonts w:ascii="Arial" w:hAnsi="Arial" w:cs="Arial"/>
        </w:rPr>
        <w:t xml:space="preserve"> </w:t>
      </w:r>
    </w:p>
    <w:p w14:paraId="6A158967" w14:textId="77777777" w:rsidR="00C636F3" w:rsidRPr="00F167E7" w:rsidRDefault="00C636F3" w:rsidP="00EC707A">
      <w:pPr>
        <w:spacing w:after="0"/>
        <w:rPr>
          <w:rFonts w:ascii="Arial" w:hAnsi="Arial" w:cs="Arial"/>
        </w:rPr>
      </w:pPr>
    </w:p>
    <w:p w14:paraId="7A730109" w14:textId="14CF8A18" w:rsidR="005E0804" w:rsidRDefault="00AF7A72" w:rsidP="00EC707A">
      <w:pPr>
        <w:spacing w:after="0"/>
        <w:rPr>
          <w:rFonts w:ascii="Arial" w:hAnsi="Arial" w:cs="Arial"/>
        </w:rPr>
      </w:pPr>
      <w:r w:rsidRPr="00F167E7">
        <w:rPr>
          <w:rFonts w:ascii="Arial" w:hAnsi="Arial" w:cs="Arial"/>
        </w:rPr>
        <w:t xml:space="preserve">Der „Bauernhof im Koffer“ richtet sich </w:t>
      </w:r>
      <w:r w:rsidR="005E0804">
        <w:rPr>
          <w:rFonts w:ascii="Arial" w:hAnsi="Arial" w:cs="Arial"/>
        </w:rPr>
        <w:t xml:space="preserve">nicht nur </w:t>
      </w:r>
      <w:r w:rsidRPr="00F167E7">
        <w:rPr>
          <w:rFonts w:ascii="Arial" w:hAnsi="Arial" w:cs="Arial"/>
        </w:rPr>
        <w:t>an Kindergärten, Familienzentren, Offene Ganztagsschulen</w:t>
      </w:r>
      <w:r w:rsidR="005E0804">
        <w:rPr>
          <w:rFonts w:ascii="Arial" w:hAnsi="Arial" w:cs="Arial"/>
        </w:rPr>
        <w:t>,</w:t>
      </w:r>
      <w:r w:rsidRPr="00F167E7">
        <w:rPr>
          <w:rFonts w:ascii="Arial" w:hAnsi="Arial" w:cs="Arial"/>
        </w:rPr>
        <w:t xml:space="preserve"> </w:t>
      </w:r>
      <w:r w:rsidR="005E0804">
        <w:rPr>
          <w:rFonts w:ascii="Arial" w:hAnsi="Arial" w:cs="Arial"/>
        </w:rPr>
        <w:t xml:space="preserve">sondern genauso an (Stadt-)Büchereien, Kirchengemeinden oder Familienbildungsstätten, mithin an alle, für die Nachhaltigkeit, Bewahrung der Schöpfung und Klimaschutz </w:t>
      </w:r>
      <w:r w:rsidR="0037125F">
        <w:rPr>
          <w:rFonts w:ascii="Arial" w:hAnsi="Arial" w:cs="Arial"/>
        </w:rPr>
        <w:t xml:space="preserve">wichtig </w:t>
      </w:r>
      <w:r w:rsidR="005E0804">
        <w:rPr>
          <w:rFonts w:ascii="Arial" w:hAnsi="Arial" w:cs="Arial"/>
        </w:rPr>
        <w:t>sind</w:t>
      </w:r>
      <w:r w:rsidRPr="00F167E7">
        <w:rPr>
          <w:rFonts w:ascii="Arial" w:hAnsi="Arial" w:cs="Arial"/>
        </w:rPr>
        <w:t xml:space="preserve">. </w:t>
      </w:r>
    </w:p>
    <w:p w14:paraId="72E9521C" w14:textId="77777777" w:rsidR="006D6A34" w:rsidRPr="00F167E7" w:rsidRDefault="006D6A34" w:rsidP="00EC707A">
      <w:pPr>
        <w:spacing w:after="0"/>
        <w:rPr>
          <w:rFonts w:ascii="Arial" w:hAnsi="Arial" w:cs="Arial"/>
        </w:rPr>
      </w:pPr>
    </w:p>
    <w:p w14:paraId="227F8EDE" w14:textId="572FD1D7" w:rsidR="006D6A34" w:rsidRPr="00F167E7" w:rsidRDefault="006D6A34" w:rsidP="00EC707A">
      <w:pPr>
        <w:spacing w:after="0"/>
        <w:rPr>
          <w:rFonts w:ascii="Arial" w:hAnsi="Arial" w:cs="Arial"/>
        </w:rPr>
      </w:pPr>
      <w:r w:rsidRPr="00F167E7">
        <w:rPr>
          <w:rFonts w:ascii="Arial" w:hAnsi="Arial" w:cs="Arial"/>
        </w:rPr>
        <w:t xml:space="preserve">Der Bauernhof, der zu den </w:t>
      </w:r>
      <w:r w:rsidR="00C636F3" w:rsidRPr="00F167E7">
        <w:rPr>
          <w:rFonts w:ascii="Arial" w:hAnsi="Arial" w:cs="Arial"/>
        </w:rPr>
        <w:t>Kindern</w:t>
      </w:r>
      <w:r w:rsidRPr="00F167E7">
        <w:rPr>
          <w:rFonts w:ascii="Arial" w:hAnsi="Arial" w:cs="Arial"/>
        </w:rPr>
        <w:t xml:space="preserve"> kommt: Ein </w:t>
      </w:r>
      <w:proofErr w:type="gramStart"/>
      <w:r w:rsidRPr="00F167E7">
        <w:rPr>
          <w:rFonts w:ascii="Arial" w:hAnsi="Arial" w:cs="Arial"/>
        </w:rPr>
        <w:t>Bildungsangebot</w:t>
      </w:r>
      <w:proofErr w:type="gramEnd"/>
      <w:r w:rsidRPr="00F167E7">
        <w:rPr>
          <w:rFonts w:ascii="Arial" w:hAnsi="Arial" w:cs="Arial"/>
        </w:rPr>
        <w:t xml:space="preserve"> das ganz bewusst auf Nachhaltigkeit und Achtung vor der Natur setzt und daher prämiert wurde von der "Ideen Initiative Zukunft".</w:t>
      </w:r>
    </w:p>
    <w:p w14:paraId="1298A91A" w14:textId="77777777" w:rsidR="00B71CAA" w:rsidRPr="00F167E7" w:rsidRDefault="00B71CAA" w:rsidP="00EC707A">
      <w:pPr>
        <w:widowControl w:val="0"/>
        <w:spacing w:after="0"/>
        <w:rPr>
          <w:rFonts w:ascii="Arial" w:hAnsi="Arial" w:cs="Arial"/>
        </w:rPr>
      </w:pPr>
    </w:p>
    <w:p w14:paraId="059C04BE" w14:textId="61DE8F11" w:rsidR="00EE6679" w:rsidRPr="00F167E7" w:rsidRDefault="00EE6679" w:rsidP="00EC707A">
      <w:pPr>
        <w:widowControl w:val="0"/>
        <w:spacing w:after="0"/>
        <w:rPr>
          <w:rFonts w:ascii="Arial" w:hAnsi="Arial" w:cs="Arial"/>
        </w:rPr>
      </w:pPr>
      <w:r w:rsidRPr="00F167E7">
        <w:rPr>
          <w:rFonts w:ascii="Arial" w:hAnsi="Arial" w:cs="Arial"/>
        </w:rPr>
        <w:t>Informationen zur Person:</w:t>
      </w:r>
      <w:r w:rsidR="00AC2DC9" w:rsidRPr="00F167E7">
        <w:rPr>
          <w:rFonts w:ascii="Arial" w:hAnsi="Arial" w:cs="Arial"/>
        </w:rPr>
        <w:t xml:space="preserve"> </w:t>
      </w:r>
      <w:r w:rsidRPr="00F167E7">
        <w:rPr>
          <w:rFonts w:ascii="Arial" w:hAnsi="Arial" w:cs="Arial"/>
        </w:rPr>
        <w:t>Dr. Barbara Steinrück, Jahrgang 1967, Mutter von 2 Kindern</w:t>
      </w:r>
      <w:r w:rsidR="000A6E20" w:rsidRPr="00F167E7">
        <w:rPr>
          <w:rFonts w:ascii="Arial" w:hAnsi="Arial" w:cs="Arial"/>
        </w:rPr>
        <w:t xml:space="preserve">, </w:t>
      </w:r>
      <w:r w:rsidRPr="00F167E7">
        <w:rPr>
          <w:rFonts w:ascii="Arial" w:hAnsi="Arial" w:cs="Arial"/>
        </w:rPr>
        <w:t>In der Heilen 13, 51429 Bergisch Gladbach</w:t>
      </w:r>
      <w:r w:rsidR="000A6E20" w:rsidRPr="00F167E7">
        <w:rPr>
          <w:rFonts w:ascii="Arial" w:hAnsi="Arial" w:cs="Arial"/>
        </w:rPr>
        <w:t xml:space="preserve">, </w:t>
      </w:r>
      <w:hyperlink r:id="rId6" w:history="1">
        <w:r w:rsidRPr="00F167E7">
          <w:rPr>
            <w:rStyle w:val="Hyperlink"/>
            <w:rFonts w:ascii="Arial" w:hAnsi="Arial" w:cs="Arial"/>
            <w:color w:val="auto"/>
          </w:rPr>
          <w:t>www.bauernhof-im-koffer.de</w:t>
        </w:r>
      </w:hyperlink>
      <w:r w:rsidRPr="00F167E7">
        <w:rPr>
          <w:rFonts w:ascii="Arial" w:hAnsi="Arial" w:cs="Arial"/>
        </w:rPr>
        <w:t xml:space="preserve">, </w:t>
      </w:r>
      <w:hyperlink r:id="rId7" w:history="1">
        <w:r w:rsidR="00036088" w:rsidRPr="00F167E7">
          <w:rPr>
            <w:rStyle w:val="Hyperlink"/>
            <w:rFonts w:ascii="Arial" w:hAnsi="Arial" w:cs="Arial"/>
            <w:color w:val="auto"/>
          </w:rPr>
          <w:t>info@bauernhof-im-koffer.de</w:t>
        </w:r>
      </w:hyperlink>
      <w:r w:rsidR="00A40DC9" w:rsidRPr="00F167E7">
        <w:rPr>
          <w:rStyle w:val="Hyperlink"/>
          <w:rFonts w:ascii="Arial" w:hAnsi="Arial" w:cs="Arial"/>
          <w:color w:val="auto"/>
          <w:u w:val="none"/>
        </w:rPr>
        <w:t xml:space="preserve">, </w:t>
      </w:r>
      <w:proofErr w:type="spellStart"/>
      <w:r w:rsidR="00A40DC9" w:rsidRPr="00F167E7">
        <w:rPr>
          <w:rStyle w:val="Hyperlink"/>
          <w:rFonts w:ascii="Arial" w:hAnsi="Arial" w:cs="Arial"/>
          <w:color w:val="auto"/>
          <w:u w:val="none"/>
        </w:rPr>
        <w:t>instagram</w:t>
      </w:r>
      <w:proofErr w:type="spellEnd"/>
      <w:r w:rsidR="00A40DC9" w:rsidRPr="00F167E7">
        <w:rPr>
          <w:rStyle w:val="Hyperlink"/>
          <w:rFonts w:ascii="Arial" w:hAnsi="Arial" w:cs="Arial"/>
          <w:color w:val="auto"/>
          <w:u w:val="none"/>
        </w:rPr>
        <w:t xml:space="preserve">: </w:t>
      </w:r>
      <w:proofErr w:type="spellStart"/>
      <w:r w:rsidR="00A40DC9" w:rsidRPr="00F167E7">
        <w:rPr>
          <w:rStyle w:val="Hyperlink"/>
          <w:rFonts w:ascii="Arial" w:hAnsi="Arial" w:cs="Arial"/>
          <w:color w:val="auto"/>
          <w:u w:val="none"/>
        </w:rPr>
        <w:t>bauernhof_im_koffer</w:t>
      </w:r>
      <w:proofErr w:type="spellEnd"/>
    </w:p>
    <w:p w14:paraId="29E1CB39" w14:textId="77777777" w:rsidR="00036088" w:rsidRPr="00F167E7" w:rsidRDefault="00036088" w:rsidP="00EC707A">
      <w:pPr>
        <w:widowControl w:val="0"/>
        <w:spacing w:after="0"/>
        <w:rPr>
          <w:rFonts w:ascii="Arial" w:hAnsi="Arial" w:cs="Arial"/>
        </w:rPr>
      </w:pPr>
    </w:p>
    <w:sectPr w:rsidR="00036088" w:rsidRPr="00F167E7" w:rsidSect="000A6E2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31"/>
    <w:rsid w:val="00004BCF"/>
    <w:rsid w:val="00010DD3"/>
    <w:rsid w:val="00030DB0"/>
    <w:rsid w:val="00036088"/>
    <w:rsid w:val="000A6B69"/>
    <w:rsid w:val="000A6E20"/>
    <w:rsid w:val="000D562B"/>
    <w:rsid w:val="001106DA"/>
    <w:rsid w:val="0014342E"/>
    <w:rsid w:val="00180244"/>
    <w:rsid w:val="002A306C"/>
    <w:rsid w:val="002A362B"/>
    <w:rsid w:val="002E1DFF"/>
    <w:rsid w:val="00301882"/>
    <w:rsid w:val="003332D9"/>
    <w:rsid w:val="0037125F"/>
    <w:rsid w:val="003B1FD3"/>
    <w:rsid w:val="00431BED"/>
    <w:rsid w:val="00447B88"/>
    <w:rsid w:val="00472BC0"/>
    <w:rsid w:val="005028A8"/>
    <w:rsid w:val="00543B5C"/>
    <w:rsid w:val="005C5CE2"/>
    <w:rsid w:val="005D227A"/>
    <w:rsid w:val="005E0804"/>
    <w:rsid w:val="00604432"/>
    <w:rsid w:val="00666DA8"/>
    <w:rsid w:val="00693BB1"/>
    <w:rsid w:val="006D6A34"/>
    <w:rsid w:val="0071615B"/>
    <w:rsid w:val="00777D31"/>
    <w:rsid w:val="00784ABF"/>
    <w:rsid w:val="008B5AEE"/>
    <w:rsid w:val="00944CAC"/>
    <w:rsid w:val="009807B2"/>
    <w:rsid w:val="00983563"/>
    <w:rsid w:val="00A40DC9"/>
    <w:rsid w:val="00A91776"/>
    <w:rsid w:val="00AC2DC9"/>
    <w:rsid w:val="00AF7A72"/>
    <w:rsid w:val="00B71CAA"/>
    <w:rsid w:val="00BD0881"/>
    <w:rsid w:val="00BD4483"/>
    <w:rsid w:val="00BE30AC"/>
    <w:rsid w:val="00C340C6"/>
    <w:rsid w:val="00C55908"/>
    <w:rsid w:val="00C636F3"/>
    <w:rsid w:val="00CB6C93"/>
    <w:rsid w:val="00CE7263"/>
    <w:rsid w:val="00E962D0"/>
    <w:rsid w:val="00EA59FA"/>
    <w:rsid w:val="00EB161F"/>
    <w:rsid w:val="00EC707A"/>
    <w:rsid w:val="00EE6679"/>
    <w:rsid w:val="00EF0129"/>
    <w:rsid w:val="00EF40E2"/>
    <w:rsid w:val="00F10C41"/>
    <w:rsid w:val="00F167E7"/>
    <w:rsid w:val="00F76992"/>
    <w:rsid w:val="00FC48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51EF3"/>
  <w15:docId w15:val="{6FAA8A95-6B5B-A542-9161-8325DD80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679"/>
    <w:rPr>
      <w:color w:val="0000FF" w:themeColor="hyperlink"/>
      <w:u w:val="single"/>
    </w:rPr>
  </w:style>
  <w:style w:type="character" w:customStyle="1" w:styleId="inlinecomposebarbutton">
    <w:name w:val="inlinecompose_barbutton"/>
    <w:basedOn w:val="Absatz-Standardschriftart"/>
    <w:rsid w:val="00431BED"/>
  </w:style>
  <w:style w:type="character" w:customStyle="1" w:styleId="inlinecomposebarbtnlabel">
    <w:name w:val="inlinecompose_barbtnlabel"/>
    <w:basedOn w:val="Absatz-Standardschriftart"/>
    <w:rsid w:val="00431BED"/>
  </w:style>
  <w:style w:type="character" w:styleId="NichtaufgelsteErwhnung">
    <w:name w:val="Unresolved Mention"/>
    <w:basedOn w:val="Absatz-Standardschriftart"/>
    <w:uiPriority w:val="99"/>
    <w:semiHidden/>
    <w:unhideWhenUsed/>
    <w:rsid w:val="00C63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96710">
      <w:bodyDiv w:val="1"/>
      <w:marLeft w:val="0"/>
      <w:marRight w:val="0"/>
      <w:marTop w:val="0"/>
      <w:marBottom w:val="0"/>
      <w:divBdr>
        <w:top w:val="none" w:sz="0" w:space="0" w:color="auto"/>
        <w:left w:val="none" w:sz="0" w:space="0" w:color="auto"/>
        <w:bottom w:val="none" w:sz="0" w:space="0" w:color="auto"/>
        <w:right w:val="none" w:sz="0" w:space="0" w:color="auto"/>
      </w:divBdr>
      <w:divsChild>
        <w:div w:id="750810198">
          <w:marLeft w:val="0"/>
          <w:marRight w:val="0"/>
          <w:marTop w:val="0"/>
          <w:marBottom w:val="0"/>
          <w:divBdr>
            <w:top w:val="none" w:sz="0" w:space="0" w:color="auto"/>
            <w:left w:val="none" w:sz="0" w:space="0" w:color="auto"/>
            <w:bottom w:val="none" w:sz="0" w:space="0" w:color="auto"/>
            <w:right w:val="none" w:sz="0" w:space="0" w:color="auto"/>
          </w:divBdr>
          <w:divsChild>
            <w:div w:id="1608002107">
              <w:marLeft w:val="0"/>
              <w:marRight w:val="0"/>
              <w:marTop w:val="0"/>
              <w:marBottom w:val="0"/>
              <w:divBdr>
                <w:top w:val="single" w:sz="6" w:space="0" w:color="BBBBBB"/>
                <w:left w:val="none" w:sz="0" w:space="0" w:color="auto"/>
                <w:bottom w:val="none" w:sz="0" w:space="0" w:color="auto"/>
                <w:right w:val="none" w:sz="0" w:space="0" w:color="auto"/>
              </w:divBdr>
              <w:divsChild>
                <w:div w:id="557547106">
                  <w:marLeft w:val="0"/>
                  <w:marRight w:val="0"/>
                  <w:marTop w:val="0"/>
                  <w:marBottom w:val="0"/>
                  <w:divBdr>
                    <w:top w:val="none" w:sz="0" w:space="0" w:color="auto"/>
                    <w:left w:val="none" w:sz="0" w:space="0" w:color="auto"/>
                    <w:bottom w:val="none" w:sz="0" w:space="0" w:color="auto"/>
                    <w:right w:val="none" w:sz="0" w:space="0" w:color="auto"/>
                  </w:divBdr>
                  <w:divsChild>
                    <w:div w:id="21977629">
                      <w:marLeft w:val="0"/>
                      <w:marRight w:val="0"/>
                      <w:marTop w:val="0"/>
                      <w:marBottom w:val="0"/>
                      <w:divBdr>
                        <w:top w:val="none" w:sz="0" w:space="0" w:color="auto"/>
                        <w:left w:val="none" w:sz="0" w:space="0" w:color="auto"/>
                        <w:bottom w:val="none" w:sz="0" w:space="0" w:color="auto"/>
                        <w:right w:val="none" w:sz="0" w:space="0" w:color="auto"/>
                      </w:divBdr>
                      <w:divsChild>
                        <w:div w:id="76365915">
                          <w:marLeft w:val="0"/>
                          <w:marRight w:val="0"/>
                          <w:marTop w:val="0"/>
                          <w:marBottom w:val="0"/>
                          <w:divBdr>
                            <w:top w:val="none" w:sz="0" w:space="0" w:color="auto"/>
                            <w:left w:val="none" w:sz="0" w:space="0" w:color="auto"/>
                            <w:bottom w:val="none" w:sz="0" w:space="0" w:color="auto"/>
                            <w:right w:val="none" w:sz="0" w:space="0" w:color="auto"/>
                          </w:divBdr>
                          <w:divsChild>
                            <w:div w:id="1300497295">
                              <w:marLeft w:val="0"/>
                              <w:marRight w:val="0"/>
                              <w:marTop w:val="0"/>
                              <w:marBottom w:val="0"/>
                              <w:divBdr>
                                <w:top w:val="none" w:sz="0" w:space="0" w:color="auto"/>
                                <w:left w:val="none" w:sz="0" w:space="0" w:color="auto"/>
                                <w:bottom w:val="none" w:sz="0" w:space="0" w:color="auto"/>
                                <w:right w:val="none" w:sz="0" w:space="0" w:color="auto"/>
                              </w:divBdr>
                              <w:divsChild>
                                <w:div w:id="339049139">
                                  <w:marLeft w:val="0"/>
                                  <w:marRight w:val="0"/>
                                  <w:marTop w:val="0"/>
                                  <w:marBottom w:val="0"/>
                                  <w:divBdr>
                                    <w:top w:val="none" w:sz="0" w:space="0" w:color="auto"/>
                                    <w:left w:val="none" w:sz="0" w:space="0" w:color="auto"/>
                                    <w:bottom w:val="none" w:sz="0" w:space="0" w:color="auto"/>
                                    <w:right w:val="none" w:sz="0" w:space="0" w:color="auto"/>
                                  </w:divBdr>
                                  <w:divsChild>
                                    <w:div w:id="1644306518">
                                      <w:marLeft w:val="0"/>
                                      <w:marRight w:val="0"/>
                                      <w:marTop w:val="0"/>
                                      <w:marBottom w:val="0"/>
                                      <w:divBdr>
                                        <w:top w:val="none" w:sz="0" w:space="0" w:color="auto"/>
                                        <w:left w:val="none" w:sz="0" w:space="0" w:color="auto"/>
                                        <w:bottom w:val="none" w:sz="0" w:space="0" w:color="auto"/>
                                        <w:right w:val="none" w:sz="0" w:space="0" w:color="auto"/>
                                      </w:divBdr>
                                      <w:divsChild>
                                        <w:div w:id="772166170">
                                          <w:marLeft w:val="150"/>
                                          <w:marRight w:val="150"/>
                                          <w:marTop w:val="150"/>
                                          <w:marBottom w:val="150"/>
                                          <w:divBdr>
                                            <w:top w:val="none" w:sz="0" w:space="0" w:color="auto"/>
                                            <w:left w:val="none" w:sz="0" w:space="0" w:color="auto"/>
                                            <w:bottom w:val="none" w:sz="0" w:space="0" w:color="auto"/>
                                            <w:right w:val="none" w:sz="0" w:space="0" w:color="auto"/>
                                          </w:divBdr>
                                          <w:divsChild>
                                            <w:div w:id="1373724129">
                                              <w:marLeft w:val="0"/>
                                              <w:marRight w:val="0"/>
                                              <w:marTop w:val="0"/>
                                              <w:marBottom w:val="0"/>
                                              <w:divBdr>
                                                <w:top w:val="none" w:sz="0" w:space="0" w:color="auto"/>
                                                <w:left w:val="none" w:sz="0" w:space="0" w:color="auto"/>
                                                <w:bottom w:val="none" w:sz="0" w:space="0" w:color="auto"/>
                                                <w:right w:val="none" w:sz="0" w:space="0" w:color="auto"/>
                                              </w:divBdr>
                                              <w:divsChild>
                                                <w:div w:id="64307647">
                                                  <w:marLeft w:val="0"/>
                                                  <w:marRight w:val="0"/>
                                                  <w:marTop w:val="0"/>
                                                  <w:marBottom w:val="0"/>
                                                  <w:divBdr>
                                                    <w:top w:val="none" w:sz="0" w:space="0" w:color="auto"/>
                                                    <w:left w:val="none" w:sz="0" w:space="0" w:color="auto"/>
                                                    <w:bottom w:val="none" w:sz="0" w:space="0" w:color="auto"/>
                                                    <w:right w:val="none" w:sz="0" w:space="0" w:color="auto"/>
                                                  </w:divBdr>
                                                  <w:divsChild>
                                                    <w:div w:id="1850412990">
                                                      <w:marLeft w:val="0"/>
                                                      <w:marRight w:val="0"/>
                                                      <w:marTop w:val="0"/>
                                                      <w:marBottom w:val="0"/>
                                                      <w:divBdr>
                                                        <w:top w:val="none" w:sz="0" w:space="0" w:color="auto"/>
                                                        <w:left w:val="none" w:sz="0" w:space="0" w:color="auto"/>
                                                        <w:bottom w:val="none" w:sz="0" w:space="0" w:color="auto"/>
                                                        <w:right w:val="none" w:sz="0" w:space="0" w:color="auto"/>
                                                      </w:divBdr>
                                                    </w:div>
                                                    <w:div w:id="364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835">
                                          <w:marLeft w:val="0"/>
                                          <w:marRight w:val="0"/>
                                          <w:marTop w:val="0"/>
                                          <w:marBottom w:val="225"/>
                                          <w:divBdr>
                                            <w:top w:val="single" w:sz="18" w:space="6" w:color="F1F1F1"/>
                                            <w:left w:val="single" w:sz="18" w:space="0" w:color="F1F1F1"/>
                                            <w:bottom w:val="single" w:sz="18" w:space="6" w:color="F1F1F1"/>
                                            <w:right w:val="single" w:sz="18" w:space="0" w:color="F1F1F1"/>
                                          </w:divBdr>
                                        </w:div>
                                      </w:divsChild>
                                    </w:div>
                                  </w:divsChild>
                                </w:div>
                              </w:divsChild>
                            </w:div>
                          </w:divsChild>
                        </w:div>
                      </w:divsChild>
                    </w:div>
                  </w:divsChild>
                </w:div>
                <w:div w:id="379865496">
                  <w:marLeft w:val="0"/>
                  <w:marRight w:val="0"/>
                  <w:marTop w:val="0"/>
                  <w:marBottom w:val="0"/>
                  <w:divBdr>
                    <w:top w:val="none" w:sz="0" w:space="0" w:color="auto"/>
                    <w:left w:val="single" w:sz="6" w:space="0" w:color="CDCDCD"/>
                    <w:bottom w:val="none" w:sz="0" w:space="0" w:color="auto"/>
                    <w:right w:val="none" w:sz="0" w:space="0" w:color="auto"/>
                  </w:divBdr>
                  <w:divsChild>
                    <w:div w:id="6636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uernhof-im-koff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uernhof-im-koffer.de" TargetMode="External"/><Relationship Id="rId5" Type="http://schemas.openxmlformats.org/officeDocument/2006/relationships/hyperlink" Target="http://www.bauernhof-im-koff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F674-DEF3-6D4D-87FA-E6AEBBC1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Dr. Barbara Steinrück</cp:lastModifiedBy>
  <cp:revision>18</cp:revision>
  <cp:lastPrinted>2021-04-21T09:30:00Z</cp:lastPrinted>
  <dcterms:created xsi:type="dcterms:W3CDTF">2021-04-16T08:36:00Z</dcterms:created>
  <dcterms:modified xsi:type="dcterms:W3CDTF">2021-04-29T13:33:00Z</dcterms:modified>
</cp:coreProperties>
</file>